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46" w:rsidRPr="00B22246" w:rsidRDefault="00B22246" w:rsidP="00B22246">
      <w:pPr>
        <w:spacing w:line="480" w:lineRule="auto"/>
        <w:jc w:val="center"/>
        <w:rPr>
          <w:sz w:val="28"/>
        </w:rPr>
      </w:pPr>
      <w:r w:rsidRPr="00B22246">
        <w:rPr>
          <w:sz w:val="28"/>
        </w:rPr>
        <w:t>Predict the Motion</w:t>
      </w:r>
    </w:p>
    <w:p w:rsidR="00B22246" w:rsidRPr="00B22246" w:rsidRDefault="00B22246" w:rsidP="00B22246">
      <w:pPr>
        <w:spacing w:line="480" w:lineRule="auto"/>
        <w:jc w:val="center"/>
        <w:rPr>
          <w:sz w:val="28"/>
        </w:rPr>
      </w:pP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Second Law of Motion…   You hit a ping-pong ball and a tennis ball with a tennis racket. Which one will travel further and why? </w:t>
      </w: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First Law of Motion… If you leave a cookie on a plate and there is no one else in the house, where will the cookie be in an hour? </w:t>
      </w: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Third Law of Motion…  If you let the air out of a balloon, what will happen to the balloon? </w:t>
      </w: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Third Law of Motion…  The horse you’re riding stops quickly. What happens to you? </w:t>
      </w: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Second Law of Motion…  A football player kicks a football and a balloon. What will happen? </w:t>
      </w:r>
    </w:p>
    <w:p w:rsidR="00B22246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Third Law of Motion…  Two ice skaters glide into each other at full speed. What will happen? </w:t>
      </w:r>
    </w:p>
    <w:p w:rsidR="003A5B10" w:rsidRPr="00B22246" w:rsidRDefault="00B22246" w:rsidP="00B22246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B22246">
        <w:rPr>
          <w:sz w:val="28"/>
        </w:rPr>
        <w:t xml:space="preserve">Newton’s Third Law of Motion…  An astronaut is floating in space where there isn’t a gravitational pull. What will happen? </w:t>
      </w:r>
    </w:p>
    <w:sectPr w:rsidR="003A5B10" w:rsidRPr="00B22246" w:rsidSect="00AA7B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9E3"/>
    <w:multiLevelType w:val="hybridMultilevel"/>
    <w:tmpl w:val="8066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2246"/>
    <w:rsid w:val="00B22246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22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Kelton School</dc:creator>
  <cp:keywords/>
  <cp:lastModifiedBy>Kelton School</cp:lastModifiedBy>
  <cp:revision>1</cp:revision>
  <dcterms:created xsi:type="dcterms:W3CDTF">2011-12-07T19:00:00Z</dcterms:created>
  <dcterms:modified xsi:type="dcterms:W3CDTF">2011-12-07T19:07:00Z</dcterms:modified>
</cp:coreProperties>
</file>